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D2" w:rsidRPr="00B94835" w:rsidRDefault="002510D2" w:rsidP="002510D2">
      <w:pPr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94835">
        <w:rPr>
          <w:rFonts w:ascii="Times New Roman" w:hAnsi="Times New Roman" w:cs="Times New Roman"/>
          <w:b/>
          <w:color w:val="002060"/>
          <w:sz w:val="32"/>
          <w:szCs w:val="32"/>
        </w:rPr>
        <w:t>Языковой клуб «Поговорим?»</w:t>
      </w:r>
    </w:p>
    <w:p w:rsidR="002510D2" w:rsidRDefault="002510D2" w:rsidP="002510D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2510D2" w:rsidRPr="00B94835" w:rsidRDefault="002510D2" w:rsidP="002510D2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94835">
        <w:rPr>
          <w:rFonts w:ascii="Times New Roman" w:hAnsi="Times New Roman" w:cs="Times New Roman"/>
          <w:b/>
          <w:color w:val="C00000"/>
          <w:sz w:val="28"/>
          <w:szCs w:val="28"/>
        </w:rPr>
        <w:t>План экскурсии «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>Чукотка</w:t>
      </w:r>
      <w:r w:rsidRPr="00B94835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</w:p>
    <w:p w:rsidR="002510D2" w:rsidRDefault="002510D2" w:rsidP="00824A6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C1ED6" w:rsidRPr="00824A63" w:rsidRDefault="002510D2" w:rsidP="002510D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Мовляшева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  <w:r w:rsidR="002C1ED6" w:rsidRPr="00824A63">
        <w:rPr>
          <w:rFonts w:ascii="Times New Roman" w:hAnsi="Times New Roman" w:cs="Times New Roman"/>
          <w:sz w:val="28"/>
          <w:szCs w:val="28"/>
        </w:rPr>
        <w:br/>
      </w:r>
    </w:p>
    <w:p w:rsidR="002C1ED6" w:rsidRPr="0093260B" w:rsidRDefault="002C1ED6" w:rsidP="00824A6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color w:val="7030A0"/>
          <w:sz w:val="36"/>
          <w:szCs w:val="36"/>
          <w:u w:val="thick"/>
        </w:rPr>
      </w:pPr>
      <w:r w:rsidRPr="0093260B">
        <w:rPr>
          <w:rFonts w:ascii="Times New Roman" w:hAnsi="Times New Roman" w:cs="Times New Roman"/>
          <w:b/>
          <w:bCs/>
          <w:color w:val="7030A0"/>
          <w:sz w:val="36"/>
          <w:szCs w:val="36"/>
          <w:u w:val="thick"/>
        </w:rPr>
        <w:t>Чукотский автономный округ</w:t>
      </w:r>
    </w:p>
    <w:p w:rsidR="002C1ED6" w:rsidRPr="00824A63" w:rsidRDefault="002C1ED6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 w:rsidRPr="00824A63">
        <w:rPr>
          <w:rFonts w:ascii="Times New Roman" w:hAnsi="Times New Roman" w:cs="Times New Roman"/>
          <w:color w:val="7030A0"/>
          <w:sz w:val="28"/>
          <w:szCs w:val="28"/>
          <w:u w:val="thick"/>
          <w:lang w:val="en-US"/>
        </w:rPr>
        <w:t>I</w:t>
      </w:r>
      <w:r w:rsidRPr="00824A63">
        <w:rPr>
          <w:rFonts w:ascii="Times New Roman" w:hAnsi="Times New Roman" w:cs="Times New Roman"/>
          <w:color w:val="7030A0"/>
          <w:sz w:val="28"/>
          <w:szCs w:val="28"/>
          <w:u w:val="thick"/>
        </w:rPr>
        <w:t>. Географическое положение.</w:t>
      </w:r>
    </w:p>
    <w:p w:rsidR="00BA5248" w:rsidRPr="00824A63" w:rsidRDefault="002C1ED6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824A63">
        <w:rPr>
          <w:rFonts w:ascii="Times New Roman" w:hAnsi="Times New Roman" w:cs="Times New Roman"/>
          <w:sz w:val="28"/>
          <w:szCs w:val="28"/>
        </w:rPr>
        <w:t xml:space="preserve">   Чукотский автономный округ </w:t>
      </w:r>
      <w:r w:rsidR="00875B52" w:rsidRPr="00824A63">
        <w:rPr>
          <w:rFonts w:ascii="Times New Roman" w:hAnsi="Times New Roman" w:cs="Times New Roman"/>
          <w:sz w:val="28"/>
          <w:szCs w:val="28"/>
        </w:rPr>
        <w:t xml:space="preserve">с центром в городе Анадыре </w:t>
      </w:r>
      <w:r w:rsidRPr="00824A63">
        <w:rPr>
          <w:rFonts w:ascii="Times New Roman" w:hAnsi="Times New Roman" w:cs="Times New Roman"/>
          <w:sz w:val="28"/>
          <w:szCs w:val="28"/>
        </w:rPr>
        <w:t xml:space="preserve">– самый дальний край земли. </w:t>
      </w:r>
      <w:r w:rsidR="00EA0F94">
        <w:rPr>
          <w:rFonts w:ascii="Times New Roman" w:hAnsi="Times New Roman" w:cs="Times New Roman"/>
          <w:sz w:val="28"/>
          <w:szCs w:val="28"/>
        </w:rPr>
        <w:t>Он</w:t>
      </w:r>
      <w:r w:rsidR="00EA0F94" w:rsidRPr="00EA0F94">
        <w:rPr>
          <w:rFonts w:ascii="Times New Roman" w:hAnsi="Times New Roman" w:cs="Times New Roman"/>
          <w:sz w:val="28"/>
          <w:szCs w:val="28"/>
        </w:rPr>
        <w:t xml:space="preserve"> </w:t>
      </w:r>
      <w:r w:rsidR="002B4A32">
        <w:rPr>
          <w:rFonts w:ascii="Times New Roman" w:hAnsi="Times New Roman" w:cs="Times New Roman"/>
          <w:sz w:val="28"/>
          <w:szCs w:val="28"/>
        </w:rPr>
        <w:t>находится</w:t>
      </w:r>
      <w:r w:rsidR="00EA0F94" w:rsidRPr="00EA0F94">
        <w:rPr>
          <w:rFonts w:ascii="Times New Roman" w:hAnsi="Times New Roman" w:cs="Times New Roman"/>
          <w:sz w:val="28"/>
          <w:szCs w:val="28"/>
        </w:rPr>
        <w:t xml:space="preserve"> на северо-восто</w:t>
      </w:r>
      <w:r w:rsidR="002B4A32">
        <w:rPr>
          <w:rFonts w:ascii="Times New Roman" w:hAnsi="Times New Roman" w:cs="Times New Roman"/>
          <w:sz w:val="28"/>
          <w:szCs w:val="28"/>
        </w:rPr>
        <w:t>ке</w:t>
      </w:r>
      <w:r w:rsidR="00EA0F94" w:rsidRPr="00EA0F94">
        <w:rPr>
          <w:rFonts w:ascii="Times New Roman" w:hAnsi="Times New Roman" w:cs="Times New Roman"/>
          <w:sz w:val="28"/>
          <w:szCs w:val="28"/>
        </w:rPr>
        <w:t xml:space="preserve"> материка Евразия, между Тихим и Северным Ледовитым океанами.</w:t>
      </w:r>
      <w:r w:rsidR="00EA0F94">
        <w:rPr>
          <w:rFonts w:ascii="Times New Roman" w:hAnsi="Times New Roman" w:cs="Times New Roman"/>
          <w:sz w:val="28"/>
          <w:szCs w:val="28"/>
        </w:rPr>
        <w:t xml:space="preserve"> О</w:t>
      </w:r>
      <w:r w:rsidR="00EA0F94" w:rsidRPr="00EA0F94">
        <w:rPr>
          <w:rFonts w:ascii="Times New Roman" w:hAnsi="Times New Roman" w:cs="Times New Roman"/>
          <w:sz w:val="28"/>
          <w:szCs w:val="28"/>
        </w:rPr>
        <w:t xml:space="preserve">коло половины </w:t>
      </w:r>
      <w:r w:rsidR="00EA0F94">
        <w:rPr>
          <w:rFonts w:ascii="Times New Roman" w:hAnsi="Times New Roman" w:cs="Times New Roman"/>
          <w:sz w:val="28"/>
          <w:szCs w:val="28"/>
        </w:rPr>
        <w:t>его</w:t>
      </w:r>
      <w:r w:rsidR="00EA0F94" w:rsidRPr="00EA0F94">
        <w:rPr>
          <w:rFonts w:ascii="Times New Roman" w:hAnsi="Times New Roman" w:cs="Times New Roman"/>
          <w:sz w:val="28"/>
          <w:szCs w:val="28"/>
        </w:rPr>
        <w:t xml:space="preserve"> территории </w:t>
      </w:r>
      <w:r w:rsidR="00EA0F94">
        <w:rPr>
          <w:rFonts w:ascii="Times New Roman" w:hAnsi="Times New Roman" w:cs="Times New Roman"/>
          <w:sz w:val="28"/>
          <w:szCs w:val="28"/>
        </w:rPr>
        <w:t xml:space="preserve">лежит </w:t>
      </w:r>
      <w:r w:rsidR="00EA0F94" w:rsidRPr="00EA0F94">
        <w:rPr>
          <w:rFonts w:ascii="Times New Roman" w:hAnsi="Times New Roman" w:cs="Times New Roman"/>
          <w:sz w:val="28"/>
          <w:szCs w:val="28"/>
        </w:rPr>
        <w:t>за Полярны</w:t>
      </w:r>
      <w:r w:rsidR="00EA0F94">
        <w:rPr>
          <w:rFonts w:ascii="Times New Roman" w:hAnsi="Times New Roman" w:cs="Times New Roman"/>
          <w:sz w:val="28"/>
          <w:szCs w:val="28"/>
        </w:rPr>
        <w:t>м</w:t>
      </w:r>
      <w:r w:rsidR="00EA0F94" w:rsidRPr="00EA0F94">
        <w:rPr>
          <w:rFonts w:ascii="Times New Roman" w:hAnsi="Times New Roman" w:cs="Times New Roman"/>
          <w:sz w:val="28"/>
          <w:szCs w:val="28"/>
        </w:rPr>
        <w:t xml:space="preserve"> круг</w:t>
      </w:r>
      <w:r w:rsidR="00EA0F94">
        <w:rPr>
          <w:rFonts w:ascii="Times New Roman" w:hAnsi="Times New Roman" w:cs="Times New Roman"/>
          <w:sz w:val="28"/>
          <w:szCs w:val="28"/>
        </w:rPr>
        <w:t xml:space="preserve">ом, другая часть </w:t>
      </w:r>
      <w:r w:rsidR="009047C7" w:rsidRPr="00824A63">
        <w:rPr>
          <w:rFonts w:ascii="Times New Roman" w:hAnsi="Times New Roman" w:cs="Times New Roman"/>
          <w:sz w:val="28"/>
          <w:szCs w:val="28"/>
        </w:rPr>
        <w:t>простирается на весь Чукотский полуостров</w:t>
      </w:r>
      <w:r w:rsidR="00EA0F94">
        <w:rPr>
          <w:rFonts w:ascii="Times New Roman" w:hAnsi="Times New Roman" w:cs="Times New Roman"/>
          <w:sz w:val="28"/>
          <w:szCs w:val="28"/>
        </w:rPr>
        <w:t xml:space="preserve"> </w:t>
      </w:r>
      <w:r w:rsidR="009047C7" w:rsidRPr="00824A63">
        <w:rPr>
          <w:rFonts w:ascii="Times New Roman" w:hAnsi="Times New Roman" w:cs="Times New Roman"/>
          <w:sz w:val="28"/>
          <w:szCs w:val="28"/>
        </w:rPr>
        <w:t>и несколько островов</w:t>
      </w:r>
      <w:r w:rsidR="002B4A32">
        <w:rPr>
          <w:rFonts w:ascii="Times New Roman" w:hAnsi="Times New Roman" w:cs="Times New Roman"/>
          <w:sz w:val="28"/>
          <w:szCs w:val="28"/>
        </w:rPr>
        <w:t xml:space="preserve"> </w:t>
      </w:r>
      <w:r w:rsidR="00903D9B">
        <w:rPr>
          <w:rFonts w:ascii="Times New Roman" w:hAnsi="Times New Roman" w:cs="Times New Roman"/>
          <w:sz w:val="28"/>
          <w:szCs w:val="28"/>
        </w:rPr>
        <w:t xml:space="preserve">с </w:t>
      </w:r>
      <w:r w:rsidR="002B4A32">
        <w:rPr>
          <w:rFonts w:ascii="Times New Roman" w:hAnsi="Times New Roman" w:cs="Times New Roman"/>
          <w:sz w:val="28"/>
          <w:szCs w:val="28"/>
        </w:rPr>
        <w:t>суровым арктическим климатом</w:t>
      </w:r>
      <w:r w:rsidR="009047C7" w:rsidRPr="00824A63">
        <w:rPr>
          <w:rFonts w:ascii="Times New Roman" w:hAnsi="Times New Roman" w:cs="Times New Roman"/>
          <w:sz w:val="28"/>
          <w:szCs w:val="28"/>
        </w:rPr>
        <w:t xml:space="preserve">. Это, например, острова Врангеля и </w:t>
      </w:r>
      <w:proofErr w:type="spellStart"/>
      <w:r w:rsidR="009047C7" w:rsidRPr="00824A63"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  <w:r w:rsidR="009047C7" w:rsidRPr="00824A63">
        <w:rPr>
          <w:rFonts w:ascii="Times New Roman" w:hAnsi="Times New Roman" w:cs="Times New Roman"/>
          <w:sz w:val="28"/>
          <w:szCs w:val="28"/>
        </w:rPr>
        <w:t xml:space="preserve">, остров </w:t>
      </w:r>
      <w:proofErr w:type="spellStart"/>
      <w:r w:rsidR="009047C7" w:rsidRPr="00824A63">
        <w:rPr>
          <w:rFonts w:ascii="Times New Roman" w:hAnsi="Times New Roman" w:cs="Times New Roman"/>
          <w:sz w:val="28"/>
          <w:szCs w:val="28"/>
        </w:rPr>
        <w:t>Геральд</w:t>
      </w:r>
      <w:proofErr w:type="spellEnd"/>
      <w:r w:rsidR="009047C7" w:rsidRPr="00824A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57C00" w:rsidRPr="00824A63">
        <w:rPr>
          <w:rFonts w:ascii="Times New Roman" w:hAnsi="Times New Roman" w:cs="Times New Roman"/>
          <w:sz w:val="28"/>
          <w:szCs w:val="28"/>
        </w:rPr>
        <w:t>Айон</w:t>
      </w:r>
      <w:proofErr w:type="spellEnd"/>
      <w:r w:rsidR="00257C00" w:rsidRPr="00824A63">
        <w:rPr>
          <w:rFonts w:ascii="Times New Roman" w:hAnsi="Times New Roman" w:cs="Times New Roman"/>
          <w:sz w:val="28"/>
          <w:szCs w:val="28"/>
        </w:rPr>
        <w:t>.</w:t>
      </w:r>
      <w:r w:rsidR="003B37CD" w:rsidRPr="00824A63">
        <w:rPr>
          <w:rFonts w:ascii="Times New Roman" w:hAnsi="Times New Roman" w:cs="Times New Roman"/>
          <w:sz w:val="28"/>
          <w:szCs w:val="28"/>
        </w:rPr>
        <w:t xml:space="preserve"> </w:t>
      </w:r>
      <w:r w:rsidR="00BA5248" w:rsidRPr="00824A63">
        <w:rPr>
          <w:rFonts w:ascii="Times New Roman" w:hAnsi="Times New Roman" w:cs="Times New Roman"/>
          <w:sz w:val="28"/>
          <w:szCs w:val="28"/>
        </w:rPr>
        <w:t>Чукотский полуостров, на котором лежит большая часть Чукотского автономного округа, омывается Беринговым</w:t>
      </w:r>
      <w:r w:rsidR="00EA0F94">
        <w:rPr>
          <w:rFonts w:ascii="Times New Roman" w:hAnsi="Times New Roman" w:cs="Times New Roman"/>
          <w:sz w:val="28"/>
          <w:szCs w:val="28"/>
        </w:rPr>
        <w:t>, Чукотским</w:t>
      </w:r>
      <w:r w:rsidR="00BA5248" w:rsidRPr="00824A63">
        <w:rPr>
          <w:rFonts w:ascii="Times New Roman" w:hAnsi="Times New Roman" w:cs="Times New Roman"/>
          <w:sz w:val="28"/>
          <w:szCs w:val="28"/>
        </w:rPr>
        <w:t xml:space="preserve"> и Восточно-Сибирским морем, которые входят в Северный Ледовитый океан. </w:t>
      </w:r>
      <w:r w:rsidR="00824A63" w:rsidRPr="00824A63">
        <w:rPr>
          <w:rFonts w:ascii="Times New Roman" w:hAnsi="Times New Roman" w:cs="Times New Roman"/>
          <w:sz w:val="28"/>
          <w:szCs w:val="28"/>
        </w:rPr>
        <w:t>Реки Чукотки относятся к бассейнам морей Северного Ледовитого и Тихого океанов. Наиболее крупная из рек — Анадырь</w:t>
      </w:r>
      <w:r w:rsidR="00824A63">
        <w:rPr>
          <w:rFonts w:ascii="Times New Roman" w:hAnsi="Times New Roman" w:cs="Times New Roman"/>
          <w:sz w:val="28"/>
          <w:szCs w:val="28"/>
        </w:rPr>
        <w:t>.</w:t>
      </w:r>
      <w:r w:rsidR="00EA0F94">
        <w:rPr>
          <w:rFonts w:ascii="Times New Roman" w:hAnsi="Times New Roman" w:cs="Times New Roman"/>
          <w:sz w:val="28"/>
          <w:szCs w:val="28"/>
        </w:rPr>
        <w:t xml:space="preserve"> </w:t>
      </w:r>
      <w:r w:rsidR="00EA0F94" w:rsidRPr="00EA0F94">
        <w:rPr>
          <w:rFonts w:ascii="Times New Roman" w:hAnsi="Times New Roman" w:cs="Times New Roman"/>
          <w:sz w:val="28"/>
          <w:szCs w:val="28"/>
        </w:rPr>
        <w:t xml:space="preserve">На суше регион граничит с Республикой Саха (Якутия), Магаданской областью и Камчатским краем. От штата Аляски </w:t>
      </w:r>
      <w:r w:rsidR="00EA0F94">
        <w:rPr>
          <w:rFonts w:ascii="Times New Roman" w:hAnsi="Times New Roman" w:cs="Times New Roman"/>
          <w:sz w:val="28"/>
          <w:szCs w:val="28"/>
        </w:rPr>
        <w:t xml:space="preserve">в США </w:t>
      </w:r>
      <w:r w:rsidR="00EA0F94" w:rsidRPr="00EA0F94">
        <w:rPr>
          <w:rFonts w:ascii="Times New Roman" w:hAnsi="Times New Roman" w:cs="Times New Roman"/>
          <w:sz w:val="28"/>
          <w:szCs w:val="28"/>
        </w:rPr>
        <w:t>Чукотка отделяется Беринговым проливом.</w:t>
      </w:r>
    </w:p>
    <w:p w:rsidR="00BA5248" w:rsidRPr="00824A63" w:rsidRDefault="00BA5248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BA5248" w:rsidRPr="00824A63" w:rsidRDefault="00BA5248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 w:rsidRPr="00824A63">
        <w:rPr>
          <w:rFonts w:ascii="Times New Roman" w:hAnsi="Times New Roman" w:cs="Times New Roman"/>
          <w:color w:val="7030A0"/>
          <w:sz w:val="28"/>
          <w:szCs w:val="28"/>
          <w:u w:val="thick"/>
        </w:rPr>
        <w:t>II. Климат.</w:t>
      </w:r>
    </w:p>
    <w:p w:rsidR="006A35EE" w:rsidRPr="006A35EE" w:rsidRDefault="00BA5248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824A63">
        <w:rPr>
          <w:rFonts w:ascii="Times New Roman" w:hAnsi="Times New Roman" w:cs="Times New Roman"/>
          <w:sz w:val="28"/>
          <w:szCs w:val="28"/>
        </w:rPr>
        <w:t xml:space="preserve">    </w:t>
      </w:r>
      <w:r w:rsidR="003B37CD" w:rsidRPr="00824A63">
        <w:rPr>
          <w:rFonts w:ascii="Times New Roman" w:hAnsi="Times New Roman" w:cs="Times New Roman"/>
          <w:sz w:val="28"/>
          <w:szCs w:val="28"/>
        </w:rPr>
        <w:t>Большую часть года над островами</w:t>
      </w:r>
      <w:r w:rsidR="006F73FF">
        <w:rPr>
          <w:rFonts w:ascii="Times New Roman" w:hAnsi="Times New Roman" w:cs="Times New Roman"/>
          <w:sz w:val="28"/>
          <w:szCs w:val="28"/>
        </w:rPr>
        <w:t xml:space="preserve"> воздух над островами холодный и сухой</w:t>
      </w:r>
      <w:r w:rsidR="003B37CD" w:rsidRPr="00824A63">
        <w:rPr>
          <w:rFonts w:ascii="Times New Roman" w:hAnsi="Times New Roman" w:cs="Times New Roman"/>
          <w:sz w:val="28"/>
          <w:szCs w:val="28"/>
        </w:rPr>
        <w:t>. Зима на Чукотке длится около 10 месяцев. Чукотка – земля, которая получа</w:t>
      </w:r>
      <w:r w:rsidR="006F73FF">
        <w:rPr>
          <w:rFonts w:ascii="Times New Roman" w:hAnsi="Times New Roman" w:cs="Times New Roman"/>
          <w:sz w:val="28"/>
          <w:szCs w:val="28"/>
        </w:rPr>
        <w:t>е</w:t>
      </w:r>
      <w:r w:rsidR="003B37CD" w:rsidRPr="00824A63">
        <w:rPr>
          <w:rFonts w:ascii="Times New Roman" w:hAnsi="Times New Roman" w:cs="Times New Roman"/>
          <w:sz w:val="28"/>
          <w:szCs w:val="28"/>
        </w:rPr>
        <w:t xml:space="preserve">т совсем немного солнечного света. Ветра здесь сильные и часто переходят в </w:t>
      </w:r>
      <w:r w:rsidR="006F73FF">
        <w:rPr>
          <w:rFonts w:ascii="Times New Roman" w:hAnsi="Times New Roman" w:cs="Times New Roman"/>
          <w:sz w:val="28"/>
          <w:szCs w:val="28"/>
        </w:rPr>
        <w:t>шторма</w:t>
      </w:r>
      <w:r w:rsidR="003B37CD" w:rsidRPr="00824A63">
        <w:rPr>
          <w:rFonts w:ascii="Times New Roman" w:hAnsi="Times New Roman" w:cs="Times New Roman"/>
          <w:sz w:val="28"/>
          <w:szCs w:val="28"/>
        </w:rPr>
        <w:t xml:space="preserve"> и даже </w:t>
      </w:r>
      <w:r w:rsidR="006F73FF">
        <w:rPr>
          <w:rFonts w:ascii="Times New Roman" w:hAnsi="Times New Roman" w:cs="Times New Roman"/>
          <w:sz w:val="28"/>
          <w:szCs w:val="28"/>
        </w:rPr>
        <w:t>ураганы</w:t>
      </w:r>
      <w:r w:rsidR="006A35EE">
        <w:rPr>
          <w:rFonts w:ascii="Times New Roman" w:hAnsi="Times New Roman" w:cs="Times New Roman"/>
          <w:sz w:val="28"/>
          <w:szCs w:val="28"/>
        </w:rPr>
        <w:t xml:space="preserve"> – очень сильные вихри и бури</w:t>
      </w:r>
      <w:r w:rsidR="003B37CD" w:rsidRPr="00824A63">
        <w:rPr>
          <w:rFonts w:ascii="Times New Roman" w:hAnsi="Times New Roman" w:cs="Times New Roman"/>
          <w:sz w:val="28"/>
          <w:szCs w:val="28"/>
        </w:rPr>
        <w:t>.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 </w:t>
      </w:r>
      <w:r w:rsidR="006A35EE">
        <w:rPr>
          <w:rFonts w:ascii="Times New Roman" w:hAnsi="Times New Roman" w:cs="Times New Roman"/>
          <w:sz w:val="28"/>
          <w:szCs w:val="28"/>
        </w:rPr>
        <w:t>На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 Чукотк</w:t>
      </w:r>
      <w:r w:rsidR="006A35EE">
        <w:rPr>
          <w:rFonts w:ascii="Times New Roman" w:hAnsi="Times New Roman" w:cs="Times New Roman"/>
          <w:sz w:val="28"/>
          <w:szCs w:val="28"/>
        </w:rPr>
        <w:t>е часто бывают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 туманы, сильные приливы, течения.</w:t>
      </w:r>
      <w:r w:rsidR="003B37CD" w:rsidRPr="00824A63">
        <w:rPr>
          <w:rFonts w:ascii="Times New Roman" w:hAnsi="Times New Roman" w:cs="Times New Roman"/>
          <w:sz w:val="28"/>
          <w:szCs w:val="28"/>
        </w:rPr>
        <w:t xml:space="preserve"> </w:t>
      </w:r>
      <w:r w:rsidR="006A35EE">
        <w:rPr>
          <w:rFonts w:ascii="Times New Roman" w:hAnsi="Times New Roman" w:cs="Times New Roman"/>
          <w:sz w:val="28"/>
          <w:szCs w:val="28"/>
        </w:rPr>
        <w:t>Льды на Чукотке обширны и многообразны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. Восточно-Сибирское море — </w:t>
      </w:r>
      <w:r w:rsidR="006A35EE">
        <w:rPr>
          <w:rFonts w:ascii="Times New Roman" w:hAnsi="Times New Roman" w:cs="Times New Roman"/>
          <w:sz w:val="28"/>
          <w:szCs w:val="28"/>
        </w:rPr>
        <w:t>самое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 холодное из Чукотских морей, а Берингово море — самое теплое из </w:t>
      </w:r>
      <w:r w:rsidR="00824A63" w:rsidRPr="00824A63">
        <w:rPr>
          <w:rFonts w:ascii="Times New Roman" w:hAnsi="Times New Roman" w:cs="Times New Roman"/>
          <w:sz w:val="28"/>
          <w:szCs w:val="28"/>
        </w:rPr>
        <w:lastRenderedPageBreak/>
        <w:t xml:space="preserve">морей, </w:t>
      </w:r>
      <w:r w:rsidR="006A35EE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824A63" w:rsidRPr="00824A63">
        <w:rPr>
          <w:rFonts w:ascii="Times New Roman" w:hAnsi="Times New Roman" w:cs="Times New Roman"/>
          <w:sz w:val="28"/>
          <w:szCs w:val="28"/>
        </w:rPr>
        <w:t>омыва</w:t>
      </w:r>
      <w:r w:rsidR="006A35EE">
        <w:rPr>
          <w:rFonts w:ascii="Times New Roman" w:hAnsi="Times New Roman" w:cs="Times New Roman"/>
          <w:sz w:val="28"/>
          <w:szCs w:val="28"/>
        </w:rPr>
        <w:t>ют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 Чукотку. Берингов</w:t>
      </w:r>
      <w:r w:rsidR="006F73FF">
        <w:rPr>
          <w:rFonts w:ascii="Times New Roman" w:hAnsi="Times New Roman" w:cs="Times New Roman"/>
          <w:sz w:val="28"/>
          <w:szCs w:val="28"/>
        </w:rPr>
        <w:t>о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 мор</w:t>
      </w:r>
      <w:r w:rsidR="006F73FF">
        <w:rPr>
          <w:rFonts w:ascii="Times New Roman" w:hAnsi="Times New Roman" w:cs="Times New Roman"/>
          <w:sz w:val="28"/>
          <w:szCs w:val="28"/>
        </w:rPr>
        <w:t>е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 благоприят</w:t>
      </w:r>
      <w:r w:rsidR="006F73FF">
        <w:rPr>
          <w:rFonts w:ascii="Times New Roman" w:hAnsi="Times New Roman" w:cs="Times New Roman"/>
          <w:sz w:val="28"/>
          <w:szCs w:val="28"/>
        </w:rPr>
        <w:t>н</w:t>
      </w:r>
      <w:r w:rsidR="006A35EE">
        <w:rPr>
          <w:rFonts w:ascii="Times New Roman" w:hAnsi="Times New Roman" w:cs="Times New Roman"/>
          <w:sz w:val="28"/>
          <w:szCs w:val="28"/>
        </w:rPr>
        <w:t>ее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 для судоходства, чем арктически</w:t>
      </w:r>
      <w:r w:rsidR="006F73FF">
        <w:rPr>
          <w:rFonts w:ascii="Times New Roman" w:hAnsi="Times New Roman" w:cs="Times New Roman"/>
          <w:sz w:val="28"/>
          <w:szCs w:val="28"/>
        </w:rPr>
        <w:t>е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 мор</w:t>
      </w:r>
      <w:r w:rsidR="006F73FF">
        <w:rPr>
          <w:rFonts w:ascii="Times New Roman" w:hAnsi="Times New Roman" w:cs="Times New Roman"/>
          <w:sz w:val="28"/>
          <w:szCs w:val="28"/>
        </w:rPr>
        <w:t>я</w:t>
      </w:r>
      <w:r w:rsidR="00824A63" w:rsidRPr="00824A63">
        <w:rPr>
          <w:rFonts w:ascii="Times New Roman" w:hAnsi="Times New Roman" w:cs="Times New Roman"/>
          <w:sz w:val="28"/>
          <w:szCs w:val="28"/>
        </w:rPr>
        <w:t>.</w:t>
      </w:r>
      <w:r w:rsidR="006A35EE">
        <w:rPr>
          <w:rFonts w:ascii="Times New Roman" w:hAnsi="Times New Roman" w:cs="Times New Roman"/>
          <w:sz w:val="28"/>
          <w:szCs w:val="28"/>
        </w:rPr>
        <w:t xml:space="preserve"> </w:t>
      </w:r>
      <w:r w:rsidR="006A35EE" w:rsidRPr="006A35EE">
        <w:rPr>
          <w:rFonts w:ascii="Times New Roman" w:hAnsi="Times New Roman" w:cs="Times New Roman"/>
          <w:sz w:val="28"/>
          <w:szCs w:val="28"/>
        </w:rPr>
        <w:t xml:space="preserve">Весна на Чукотке очень короткая. </w:t>
      </w:r>
    </w:p>
    <w:p w:rsidR="006A35EE" w:rsidRDefault="006A35EE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6A35EE">
        <w:rPr>
          <w:rFonts w:ascii="Times New Roman" w:hAnsi="Times New Roman" w:cs="Times New Roman"/>
          <w:sz w:val="28"/>
          <w:szCs w:val="28"/>
        </w:rPr>
        <w:t>Она длится всего пару месяцев: начинается в июне и заканчивается в июле. Весна приносит с собой долгие ливни и волнения на море.</w:t>
      </w:r>
    </w:p>
    <w:p w:rsidR="006A35EE" w:rsidRPr="006A35EE" w:rsidRDefault="006A35EE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6A35EE">
        <w:rPr>
          <w:rFonts w:ascii="Times New Roman" w:hAnsi="Times New Roman" w:cs="Times New Roman"/>
          <w:sz w:val="28"/>
          <w:szCs w:val="28"/>
        </w:rPr>
        <w:t>Лето на Чукотке пролетает очень быстро. Во многих районах снег не успевает растаять за такое короткое время. Летнюю погоду нельзя назвать стабильной - оттепели сменяются заморозками, иногда выпадает снег. Бывает, что в летние месяцы, в июле и августе, температура поднимается выше 20 градусов, а в некоторых районах даже до 30.</w:t>
      </w:r>
    </w:p>
    <w:p w:rsidR="00824A63" w:rsidRPr="00824A63" w:rsidRDefault="00824A63" w:rsidP="002510D2">
      <w:pPr>
        <w:spacing w:line="36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DF52B8" w:rsidRPr="00824A63" w:rsidRDefault="00DF52B8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 w:rsidRPr="00824A63">
        <w:rPr>
          <w:rFonts w:ascii="Times New Roman" w:hAnsi="Times New Roman" w:cs="Times New Roman"/>
          <w:color w:val="7030A0"/>
          <w:sz w:val="28"/>
          <w:szCs w:val="28"/>
          <w:u w:val="thick"/>
        </w:rPr>
        <w:t>II</w:t>
      </w:r>
      <w:r w:rsidR="00824A63" w:rsidRPr="00824A63">
        <w:rPr>
          <w:rFonts w:ascii="Times New Roman" w:hAnsi="Times New Roman" w:cs="Times New Roman"/>
          <w:color w:val="7030A0"/>
          <w:sz w:val="28"/>
          <w:szCs w:val="28"/>
          <w:u w:val="thick"/>
        </w:rPr>
        <w:t>I</w:t>
      </w:r>
      <w:r w:rsidRPr="00824A63">
        <w:rPr>
          <w:rFonts w:ascii="Times New Roman" w:hAnsi="Times New Roman" w:cs="Times New Roman"/>
          <w:color w:val="7030A0"/>
          <w:sz w:val="28"/>
          <w:szCs w:val="28"/>
          <w:u w:val="thick"/>
        </w:rPr>
        <w:t>. Флора и фауна.</w:t>
      </w:r>
    </w:p>
    <w:p w:rsidR="00BB7F06" w:rsidRDefault="00DF52B8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824A63">
        <w:rPr>
          <w:rFonts w:ascii="Times New Roman" w:hAnsi="Times New Roman" w:cs="Times New Roman"/>
          <w:sz w:val="28"/>
          <w:szCs w:val="28"/>
        </w:rPr>
        <w:t xml:space="preserve">    </w:t>
      </w:r>
      <w:r w:rsidR="006A35EE">
        <w:rPr>
          <w:rFonts w:ascii="Times New Roman" w:hAnsi="Times New Roman" w:cs="Times New Roman"/>
          <w:sz w:val="28"/>
          <w:szCs w:val="28"/>
        </w:rPr>
        <w:t xml:space="preserve">В области Чукотки царит вечная мерзлота: снега и льды здесь почти не тают, а исчезают только полярным летом. </w:t>
      </w:r>
      <w:r w:rsidRPr="00824A63">
        <w:rPr>
          <w:rFonts w:ascii="Times New Roman" w:hAnsi="Times New Roman" w:cs="Times New Roman"/>
          <w:sz w:val="28"/>
          <w:szCs w:val="28"/>
        </w:rPr>
        <w:t xml:space="preserve">Несмотря на вечную мерзлоту и жёсткий климат, на просторах Чукотки </w:t>
      </w:r>
      <w:r w:rsidR="00824A63" w:rsidRPr="00824A63">
        <w:rPr>
          <w:rFonts w:ascii="Times New Roman" w:hAnsi="Times New Roman" w:cs="Times New Roman"/>
          <w:sz w:val="28"/>
          <w:szCs w:val="28"/>
        </w:rPr>
        <w:t>обнаружены</w:t>
      </w:r>
      <w:r w:rsidRPr="00824A63">
        <w:rPr>
          <w:rFonts w:ascii="Times New Roman" w:hAnsi="Times New Roman" w:cs="Times New Roman"/>
          <w:sz w:val="28"/>
          <w:szCs w:val="28"/>
        </w:rPr>
        <w:t xml:space="preserve"> многие виды растений. Горные и арктические тундры комфортны для трав, мхов, лишайников, которые приникают к земле, чтобы спастись от бушующих ветров. В этих краях встречаются карликовые берёз</w:t>
      </w:r>
      <w:r w:rsidR="00824A63" w:rsidRPr="00824A63">
        <w:rPr>
          <w:rFonts w:ascii="Times New Roman" w:hAnsi="Times New Roman" w:cs="Times New Roman"/>
          <w:sz w:val="28"/>
          <w:szCs w:val="28"/>
        </w:rPr>
        <w:t>ы</w:t>
      </w:r>
      <w:r w:rsidRPr="00824A63">
        <w:rPr>
          <w:rFonts w:ascii="Times New Roman" w:hAnsi="Times New Roman" w:cs="Times New Roman"/>
          <w:sz w:val="28"/>
          <w:szCs w:val="28"/>
        </w:rPr>
        <w:t xml:space="preserve"> и </w:t>
      </w:r>
      <w:r w:rsidR="006A35EE">
        <w:rPr>
          <w:rFonts w:ascii="Times New Roman" w:hAnsi="Times New Roman" w:cs="Times New Roman"/>
          <w:sz w:val="28"/>
          <w:szCs w:val="28"/>
        </w:rPr>
        <w:t>ивы</w:t>
      </w:r>
      <w:r w:rsidRPr="00824A63">
        <w:rPr>
          <w:rFonts w:ascii="Times New Roman" w:hAnsi="Times New Roman" w:cs="Times New Roman"/>
          <w:sz w:val="28"/>
          <w:szCs w:val="28"/>
        </w:rPr>
        <w:t xml:space="preserve">: они не тянутся вверх, так как приспособились к изменчивому климату и недостатку солнца, необходимому им для роста. </w:t>
      </w:r>
      <w:r w:rsidR="009037D8" w:rsidRPr="00824A63">
        <w:rPr>
          <w:rFonts w:ascii="Times New Roman" w:hAnsi="Times New Roman" w:cs="Times New Roman"/>
          <w:sz w:val="28"/>
          <w:szCs w:val="28"/>
        </w:rPr>
        <w:t>Растительный мир Чукотки разнообразен: тут и зона арктической пустыни, и лесотундра, и лиственная тайга.</w:t>
      </w:r>
      <w:r w:rsidR="00621C3E">
        <w:rPr>
          <w:rFonts w:ascii="Times New Roman" w:hAnsi="Times New Roman" w:cs="Times New Roman"/>
          <w:sz w:val="28"/>
          <w:szCs w:val="28"/>
        </w:rPr>
        <w:t xml:space="preserve"> Растут здесь и грибы, и ягоды, есть и съедобные, и лечебные, и даже ядовитые!</w:t>
      </w:r>
      <w:r w:rsidR="009037D8" w:rsidRPr="00824A63">
        <w:rPr>
          <w:rFonts w:ascii="Times New Roman" w:hAnsi="Times New Roman" w:cs="Times New Roman"/>
          <w:sz w:val="28"/>
          <w:szCs w:val="28"/>
        </w:rPr>
        <w:t xml:space="preserve"> Животный мир этого края тоже велик. В Беринговом море</w:t>
      </w:r>
      <w:r w:rsidR="0016364A">
        <w:rPr>
          <w:rFonts w:ascii="Times New Roman" w:hAnsi="Times New Roman" w:cs="Times New Roman"/>
          <w:sz w:val="28"/>
          <w:szCs w:val="28"/>
        </w:rPr>
        <w:t xml:space="preserve"> обитают и рыбы, и крабы, и моллюски</w:t>
      </w:r>
      <w:r w:rsidR="009037D8" w:rsidRPr="00824A63">
        <w:rPr>
          <w:rFonts w:ascii="Times New Roman" w:hAnsi="Times New Roman" w:cs="Times New Roman"/>
          <w:sz w:val="28"/>
          <w:szCs w:val="28"/>
        </w:rPr>
        <w:t>. Во внутренних водоёмах добывают пресноводн</w:t>
      </w:r>
      <w:r w:rsidR="0016364A">
        <w:rPr>
          <w:rFonts w:ascii="Times New Roman" w:hAnsi="Times New Roman" w:cs="Times New Roman"/>
          <w:sz w:val="28"/>
          <w:szCs w:val="28"/>
        </w:rPr>
        <w:t>ую</w:t>
      </w:r>
      <w:r w:rsidR="009037D8" w:rsidRPr="00824A63">
        <w:rPr>
          <w:rFonts w:ascii="Times New Roman" w:hAnsi="Times New Roman" w:cs="Times New Roman"/>
          <w:sz w:val="28"/>
          <w:szCs w:val="28"/>
        </w:rPr>
        <w:t xml:space="preserve"> рыб</w:t>
      </w:r>
      <w:r w:rsidR="0016364A">
        <w:rPr>
          <w:rFonts w:ascii="Times New Roman" w:hAnsi="Times New Roman" w:cs="Times New Roman"/>
          <w:sz w:val="28"/>
          <w:szCs w:val="28"/>
        </w:rPr>
        <w:t>у</w:t>
      </w:r>
      <w:r w:rsidR="009037D8" w:rsidRPr="00824A63">
        <w:rPr>
          <w:rFonts w:ascii="Times New Roman" w:hAnsi="Times New Roman" w:cs="Times New Roman"/>
          <w:sz w:val="28"/>
          <w:szCs w:val="28"/>
        </w:rPr>
        <w:t xml:space="preserve">. Чукотку населяют и птицы: </w:t>
      </w:r>
      <w:r w:rsidR="0016364A">
        <w:rPr>
          <w:rFonts w:ascii="Times New Roman" w:hAnsi="Times New Roman" w:cs="Times New Roman"/>
          <w:sz w:val="28"/>
          <w:szCs w:val="28"/>
        </w:rPr>
        <w:t xml:space="preserve">полярные тетерева, </w:t>
      </w:r>
      <w:r w:rsidR="009037D8" w:rsidRPr="00824A63">
        <w:rPr>
          <w:rFonts w:ascii="Times New Roman" w:hAnsi="Times New Roman" w:cs="Times New Roman"/>
          <w:sz w:val="28"/>
          <w:szCs w:val="28"/>
        </w:rPr>
        <w:t xml:space="preserve">куропатки, утки, гуси, лебеди, чайки, гаги и прочие виды. Здесь водятся звери, чьи толстые шкуры защищают их от холода: белые и бурые медведи, </w:t>
      </w:r>
      <w:r w:rsidR="00BB7F06">
        <w:rPr>
          <w:rFonts w:ascii="Times New Roman" w:hAnsi="Times New Roman" w:cs="Times New Roman"/>
          <w:sz w:val="28"/>
          <w:szCs w:val="28"/>
        </w:rPr>
        <w:t xml:space="preserve">лоси, </w:t>
      </w:r>
      <w:r w:rsidR="009037D8" w:rsidRPr="00824A63">
        <w:rPr>
          <w:rFonts w:ascii="Times New Roman" w:hAnsi="Times New Roman" w:cs="Times New Roman"/>
          <w:sz w:val="28"/>
          <w:szCs w:val="28"/>
        </w:rPr>
        <w:t>северные олени, снежные бараны, соболи, рыси, волки и лисицы, песцы, росомахи, горностаи, бурундуки и многие, многие другие представители животного мира</w:t>
      </w:r>
      <w:r w:rsidR="00BA5248" w:rsidRPr="00824A63">
        <w:rPr>
          <w:rFonts w:ascii="Times New Roman" w:hAnsi="Times New Roman" w:cs="Times New Roman"/>
          <w:sz w:val="28"/>
          <w:szCs w:val="28"/>
        </w:rPr>
        <w:t>. Н</w:t>
      </w:r>
      <w:r w:rsidR="00824A63">
        <w:rPr>
          <w:rFonts w:ascii="Times New Roman" w:hAnsi="Times New Roman" w:cs="Times New Roman"/>
          <w:sz w:val="28"/>
          <w:szCs w:val="28"/>
        </w:rPr>
        <w:t>ек</w:t>
      </w:r>
      <w:r w:rsidR="00BA5248" w:rsidRPr="00824A63">
        <w:rPr>
          <w:rFonts w:ascii="Times New Roman" w:hAnsi="Times New Roman" w:cs="Times New Roman"/>
          <w:sz w:val="28"/>
          <w:szCs w:val="28"/>
        </w:rPr>
        <w:t>оторые из них занесены в Красную книгу</w:t>
      </w:r>
      <w:r w:rsidR="009037D8" w:rsidRPr="00824A63">
        <w:rPr>
          <w:rFonts w:ascii="Times New Roman" w:hAnsi="Times New Roman" w:cs="Times New Roman"/>
          <w:sz w:val="28"/>
          <w:szCs w:val="28"/>
        </w:rPr>
        <w:t xml:space="preserve">. В морских водах тоже живут звери: моржи, </w:t>
      </w:r>
      <w:r w:rsidR="0016364A">
        <w:rPr>
          <w:rFonts w:ascii="Times New Roman" w:hAnsi="Times New Roman" w:cs="Times New Roman"/>
          <w:sz w:val="28"/>
          <w:szCs w:val="28"/>
        </w:rPr>
        <w:lastRenderedPageBreak/>
        <w:t xml:space="preserve">тюлени, </w:t>
      </w:r>
      <w:r w:rsidR="009037D8" w:rsidRPr="00824A63">
        <w:rPr>
          <w:rFonts w:ascii="Times New Roman" w:hAnsi="Times New Roman" w:cs="Times New Roman"/>
          <w:sz w:val="28"/>
          <w:szCs w:val="28"/>
        </w:rPr>
        <w:t xml:space="preserve">нерпы, а в глубинах </w:t>
      </w:r>
      <w:r w:rsidR="00BA5248" w:rsidRPr="00824A63">
        <w:rPr>
          <w:rFonts w:ascii="Times New Roman" w:hAnsi="Times New Roman" w:cs="Times New Roman"/>
          <w:sz w:val="28"/>
          <w:szCs w:val="28"/>
        </w:rPr>
        <w:t xml:space="preserve">обитают </w:t>
      </w:r>
      <w:r w:rsidR="009037D8" w:rsidRPr="00824A63">
        <w:rPr>
          <w:rFonts w:ascii="Times New Roman" w:hAnsi="Times New Roman" w:cs="Times New Roman"/>
          <w:sz w:val="28"/>
          <w:szCs w:val="28"/>
        </w:rPr>
        <w:t>киты.</w:t>
      </w:r>
      <w:r w:rsidR="00BB7F06">
        <w:rPr>
          <w:rFonts w:ascii="Times New Roman" w:hAnsi="Times New Roman" w:cs="Times New Roman"/>
          <w:sz w:val="28"/>
          <w:szCs w:val="28"/>
        </w:rPr>
        <w:t xml:space="preserve"> К сожалению, </w:t>
      </w:r>
      <w:r w:rsidR="0093260B">
        <w:rPr>
          <w:rFonts w:ascii="Times New Roman" w:hAnsi="Times New Roman" w:cs="Times New Roman"/>
          <w:sz w:val="28"/>
          <w:szCs w:val="28"/>
        </w:rPr>
        <w:t xml:space="preserve">браконьеры </w:t>
      </w:r>
      <w:r w:rsidR="00BB7F06">
        <w:rPr>
          <w:rFonts w:ascii="Times New Roman" w:hAnsi="Times New Roman" w:cs="Times New Roman"/>
          <w:sz w:val="28"/>
          <w:szCs w:val="28"/>
        </w:rPr>
        <w:t>продолжают свой незаконный зверобойный промысел.</w:t>
      </w:r>
    </w:p>
    <w:p w:rsidR="009037D8" w:rsidRDefault="00BA5248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824A63">
        <w:rPr>
          <w:rFonts w:ascii="Times New Roman" w:hAnsi="Times New Roman" w:cs="Times New Roman"/>
          <w:sz w:val="28"/>
          <w:szCs w:val="28"/>
        </w:rPr>
        <w:t xml:space="preserve"> Комары, мошки, слепни </w:t>
      </w:r>
      <w:r w:rsidR="00824A63" w:rsidRPr="00824A63">
        <w:rPr>
          <w:rFonts w:ascii="Times New Roman" w:hAnsi="Times New Roman" w:cs="Times New Roman"/>
          <w:sz w:val="28"/>
          <w:szCs w:val="28"/>
        </w:rPr>
        <w:t>проникли</w:t>
      </w:r>
      <w:r w:rsidRPr="00824A63">
        <w:rPr>
          <w:rFonts w:ascii="Times New Roman" w:hAnsi="Times New Roman" w:cs="Times New Roman"/>
          <w:sz w:val="28"/>
          <w:szCs w:val="28"/>
        </w:rPr>
        <w:t xml:space="preserve"> даже </w:t>
      </w:r>
      <w:r w:rsidR="00824A63" w:rsidRPr="00824A63">
        <w:rPr>
          <w:rFonts w:ascii="Times New Roman" w:hAnsi="Times New Roman" w:cs="Times New Roman"/>
          <w:sz w:val="28"/>
          <w:szCs w:val="28"/>
        </w:rPr>
        <w:t xml:space="preserve">в </w:t>
      </w:r>
      <w:r w:rsidRPr="00824A63">
        <w:rPr>
          <w:rFonts w:ascii="Times New Roman" w:hAnsi="Times New Roman" w:cs="Times New Roman"/>
          <w:sz w:val="28"/>
          <w:szCs w:val="28"/>
        </w:rPr>
        <w:t xml:space="preserve">Чукотский автономный округ! </w:t>
      </w:r>
    </w:p>
    <w:p w:rsidR="00824A63" w:rsidRDefault="00824A63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824A63" w:rsidRPr="00EA0F94" w:rsidRDefault="00824A63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 w:rsidRPr="00EA0F94">
        <w:rPr>
          <w:rFonts w:ascii="Times New Roman" w:hAnsi="Times New Roman" w:cs="Times New Roman"/>
          <w:color w:val="7030A0"/>
          <w:sz w:val="28"/>
          <w:szCs w:val="28"/>
          <w:u w:val="thick"/>
        </w:rPr>
        <w:t>IV. Экономика.</w:t>
      </w:r>
    </w:p>
    <w:p w:rsidR="00824A63" w:rsidRDefault="00824A63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Основа экономики Чукотского автономного округа – горнодобывающая промышленность. На Чукотке добывается примерно 10</w:t>
      </w:r>
      <w:r w:rsidRPr="00824A6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золота России. Созданы предприятия по переработке рыбы, но они развиты слабо</w:t>
      </w:r>
      <w:r w:rsidR="0016364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не могут служить целой стране. </w:t>
      </w:r>
    </w:p>
    <w:p w:rsidR="0016364A" w:rsidRDefault="0016364A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16364A" w:rsidRPr="00EA0F94" w:rsidRDefault="0016364A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 w:rsidRPr="00EA0F94">
        <w:rPr>
          <w:rFonts w:ascii="Times New Roman" w:hAnsi="Times New Roman" w:cs="Times New Roman"/>
          <w:color w:val="7030A0"/>
          <w:sz w:val="28"/>
          <w:szCs w:val="28"/>
          <w:u w:val="thick"/>
        </w:rPr>
        <w:t>V. Природные ресурсы.</w:t>
      </w:r>
    </w:p>
    <w:p w:rsidR="0016364A" w:rsidRPr="00EA0F94" w:rsidRDefault="0016364A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Чукотский автономный округ – край с крупнейшими залежами полезных ископаемых на Дальнем Востоке. Здесь добывают </w:t>
      </w:r>
      <w:r w:rsidRPr="00BB7F06">
        <w:rPr>
          <w:rFonts w:ascii="Times New Roman" w:hAnsi="Times New Roman" w:cs="Times New Roman"/>
          <w:sz w:val="28"/>
          <w:szCs w:val="28"/>
        </w:rPr>
        <w:t>золот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7F06">
        <w:rPr>
          <w:rFonts w:ascii="Times New Roman" w:hAnsi="Times New Roman" w:cs="Times New Roman"/>
          <w:sz w:val="28"/>
          <w:szCs w:val="28"/>
        </w:rPr>
        <w:t>, олов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7F06">
        <w:rPr>
          <w:rFonts w:ascii="Times New Roman" w:hAnsi="Times New Roman" w:cs="Times New Roman"/>
          <w:sz w:val="28"/>
          <w:szCs w:val="28"/>
        </w:rPr>
        <w:t>, серебр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B7F06">
        <w:rPr>
          <w:rFonts w:ascii="Times New Roman" w:hAnsi="Times New Roman" w:cs="Times New Roman"/>
          <w:sz w:val="28"/>
          <w:szCs w:val="28"/>
        </w:rPr>
        <w:t>, мед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B7F06">
        <w:rPr>
          <w:rFonts w:ascii="Times New Roman" w:hAnsi="Times New Roman" w:cs="Times New Roman"/>
          <w:sz w:val="28"/>
          <w:szCs w:val="28"/>
        </w:rPr>
        <w:t>, ртут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B7F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платину и прочих ценных металлов. В этих краях залегают месторождения газа, нефти, угля. </w:t>
      </w:r>
    </w:p>
    <w:p w:rsidR="0016364A" w:rsidRDefault="0016364A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16364A" w:rsidRPr="0016364A" w:rsidRDefault="0016364A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 w:rsidRPr="00EA0F94">
        <w:rPr>
          <w:rFonts w:ascii="Times New Roman" w:hAnsi="Times New Roman" w:cs="Times New Roman"/>
          <w:color w:val="7030A0"/>
          <w:sz w:val="28"/>
          <w:szCs w:val="28"/>
          <w:u w:val="thick"/>
        </w:rPr>
        <w:t>V</w:t>
      </w:r>
      <w:r>
        <w:rPr>
          <w:rFonts w:ascii="Times New Roman" w:hAnsi="Times New Roman" w:cs="Times New Roman"/>
          <w:color w:val="7030A0"/>
          <w:sz w:val="28"/>
          <w:szCs w:val="28"/>
          <w:u w:val="thick"/>
          <w:lang w:val="en-US"/>
        </w:rPr>
        <w:t>I</w:t>
      </w:r>
      <w:r w:rsidRPr="00EA0F94">
        <w:rPr>
          <w:rFonts w:ascii="Times New Roman" w:hAnsi="Times New Roman" w:cs="Times New Roman"/>
          <w:color w:val="7030A0"/>
          <w:sz w:val="28"/>
          <w:szCs w:val="28"/>
          <w:u w:val="thick"/>
        </w:rPr>
        <w:t>.</w:t>
      </w:r>
      <w:r>
        <w:rPr>
          <w:rFonts w:ascii="Times New Roman" w:hAnsi="Times New Roman" w:cs="Times New Roman"/>
          <w:color w:val="7030A0"/>
          <w:sz w:val="28"/>
          <w:szCs w:val="28"/>
          <w:u w:val="thick"/>
        </w:rPr>
        <w:t xml:space="preserve"> Сельское хозяйство</w:t>
      </w:r>
      <w:r w:rsidRPr="00EA0F94">
        <w:rPr>
          <w:rFonts w:ascii="Times New Roman" w:hAnsi="Times New Roman" w:cs="Times New Roman"/>
          <w:color w:val="7030A0"/>
          <w:sz w:val="28"/>
          <w:szCs w:val="28"/>
          <w:u w:val="thick"/>
        </w:rPr>
        <w:t>.</w:t>
      </w:r>
    </w:p>
    <w:p w:rsidR="00824A63" w:rsidRPr="00824A63" w:rsidRDefault="00824A63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</w:t>
      </w:r>
      <w:r w:rsidR="0016364A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направление сельского хозяйства </w:t>
      </w:r>
      <w:r w:rsidR="0016364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оленеводство. Очень ценными считаются шкуры оленей и их рога в период роста особи</w:t>
      </w:r>
      <w:r w:rsidR="00EA0F94">
        <w:rPr>
          <w:rFonts w:ascii="Times New Roman" w:hAnsi="Times New Roman" w:cs="Times New Roman"/>
          <w:sz w:val="28"/>
          <w:szCs w:val="28"/>
        </w:rPr>
        <w:t>, которые используют в медицинских целях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4A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Оленье мясо очень вкусное</w:t>
      </w:r>
      <w:r w:rsidR="00EA0F94">
        <w:rPr>
          <w:rFonts w:ascii="Times New Roman" w:hAnsi="Times New Roman" w:cs="Times New Roman"/>
          <w:sz w:val="28"/>
          <w:szCs w:val="28"/>
        </w:rPr>
        <w:t xml:space="preserve"> и подаётся как деликатес.</w:t>
      </w:r>
      <w:r w:rsidR="0016364A">
        <w:rPr>
          <w:rFonts w:ascii="Times New Roman" w:hAnsi="Times New Roman" w:cs="Times New Roman"/>
          <w:sz w:val="28"/>
          <w:szCs w:val="28"/>
        </w:rPr>
        <w:t xml:space="preserve"> Любимое лакомство оленей – мох ягель. Они сами выкапывают его из-под снега, люди делают для них большие запасы.</w:t>
      </w:r>
    </w:p>
    <w:p w:rsidR="009037D8" w:rsidRPr="00824A63" w:rsidRDefault="009037D8" w:rsidP="002510D2">
      <w:pPr>
        <w:spacing w:line="36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DF52B8" w:rsidRPr="00B04C71" w:rsidRDefault="00BB7F06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 w:rsidRPr="00B04C71">
        <w:rPr>
          <w:rFonts w:ascii="Times New Roman" w:hAnsi="Times New Roman" w:cs="Times New Roman"/>
          <w:color w:val="7030A0"/>
          <w:sz w:val="28"/>
          <w:szCs w:val="28"/>
          <w:u w:val="thick"/>
        </w:rPr>
        <w:t>VI</w:t>
      </w:r>
      <w:r w:rsidR="0016364A">
        <w:rPr>
          <w:rFonts w:ascii="Times New Roman" w:hAnsi="Times New Roman" w:cs="Times New Roman"/>
          <w:color w:val="7030A0"/>
          <w:sz w:val="28"/>
          <w:szCs w:val="28"/>
          <w:u w:val="thick"/>
          <w:lang w:val="en-US"/>
        </w:rPr>
        <w:t>I</w:t>
      </w:r>
      <w:r w:rsidRPr="00B04C71">
        <w:rPr>
          <w:rFonts w:ascii="Times New Roman" w:hAnsi="Times New Roman" w:cs="Times New Roman"/>
          <w:color w:val="7030A0"/>
          <w:sz w:val="28"/>
          <w:szCs w:val="28"/>
          <w:u w:val="thick"/>
        </w:rPr>
        <w:t xml:space="preserve">. Население. </w:t>
      </w:r>
    </w:p>
    <w:p w:rsidR="00BB7F06" w:rsidRDefault="00BB7F06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Численность населения Чукотского автономного округа составляет около 55 тысяч человек, но в последние годы она снижается. Проживают на этой территории 84 национальности. Из них 16 </w:t>
      </w:r>
      <w:r w:rsidR="00B04C71">
        <w:rPr>
          <w:rFonts w:ascii="Times New Roman" w:hAnsi="Times New Roman" w:cs="Times New Roman"/>
          <w:sz w:val="28"/>
          <w:szCs w:val="28"/>
        </w:rPr>
        <w:t>– малочисленные коренные народы Севера. Больше половины населения – русские (</w:t>
      </w:r>
      <w:r w:rsidR="00B04C71" w:rsidRPr="00B04C71">
        <w:rPr>
          <w:rFonts w:ascii="Times New Roman" w:hAnsi="Times New Roman" w:cs="Times New Roman"/>
          <w:sz w:val="28"/>
          <w:szCs w:val="28"/>
        </w:rPr>
        <w:t>66%)</w:t>
      </w:r>
      <w:r w:rsidR="00B04C71">
        <w:rPr>
          <w:rFonts w:ascii="Times New Roman" w:hAnsi="Times New Roman" w:cs="Times New Roman"/>
          <w:sz w:val="28"/>
          <w:szCs w:val="28"/>
        </w:rPr>
        <w:t>, гораздо меньше – коренные народы (</w:t>
      </w:r>
      <w:r w:rsidR="00B04C71" w:rsidRPr="00B04C71">
        <w:rPr>
          <w:rFonts w:ascii="Times New Roman" w:hAnsi="Times New Roman" w:cs="Times New Roman"/>
          <w:sz w:val="28"/>
          <w:szCs w:val="28"/>
        </w:rPr>
        <w:t>20%)</w:t>
      </w:r>
      <w:r w:rsidR="00B04C71">
        <w:rPr>
          <w:rFonts w:ascii="Times New Roman" w:hAnsi="Times New Roman" w:cs="Times New Roman"/>
          <w:sz w:val="28"/>
          <w:szCs w:val="28"/>
        </w:rPr>
        <w:t xml:space="preserve">, есть также чукчи, эскимосы, </w:t>
      </w:r>
      <w:r w:rsidR="00B04C71">
        <w:rPr>
          <w:rFonts w:ascii="Times New Roman" w:hAnsi="Times New Roman" w:cs="Times New Roman"/>
          <w:sz w:val="28"/>
          <w:szCs w:val="28"/>
        </w:rPr>
        <w:lastRenderedPageBreak/>
        <w:t>эвены, чуваш</w:t>
      </w:r>
      <w:r w:rsidR="002615E9">
        <w:rPr>
          <w:rFonts w:ascii="Times New Roman" w:hAnsi="Times New Roman" w:cs="Times New Roman"/>
          <w:sz w:val="28"/>
          <w:szCs w:val="28"/>
        </w:rPr>
        <w:t>и</w:t>
      </w:r>
      <w:r w:rsidR="00B04C71">
        <w:rPr>
          <w:rFonts w:ascii="Times New Roman" w:hAnsi="Times New Roman" w:cs="Times New Roman"/>
          <w:sz w:val="28"/>
          <w:szCs w:val="28"/>
        </w:rPr>
        <w:t xml:space="preserve">, белорусы. Современные этнические процессы направлены на сближение, соединение народностей; браков в пределах одной национальности уже почти не осталось. </w:t>
      </w:r>
    </w:p>
    <w:p w:rsidR="00B04C71" w:rsidRDefault="00B04C71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B04C71" w:rsidRDefault="00B04C71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 w:rsidRPr="00B04C71">
        <w:rPr>
          <w:rFonts w:ascii="Times New Roman" w:hAnsi="Times New Roman" w:cs="Times New Roman"/>
          <w:color w:val="7030A0"/>
          <w:sz w:val="28"/>
          <w:szCs w:val="28"/>
          <w:u w:val="thick"/>
        </w:rPr>
        <w:t>VII</w:t>
      </w:r>
      <w:r w:rsidR="00621C3E">
        <w:rPr>
          <w:rFonts w:ascii="Times New Roman" w:hAnsi="Times New Roman" w:cs="Times New Roman"/>
          <w:color w:val="7030A0"/>
          <w:sz w:val="28"/>
          <w:szCs w:val="28"/>
          <w:u w:val="thick"/>
          <w:lang w:val="en-US"/>
        </w:rPr>
        <w:t>I</w:t>
      </w:r>
      <w:r w:rsidRPr="00B04C71">
        <w:rPr>
          <w:rFonts w:ascii="Times New Roman" w:hAnsi="Times New Roman" w:cs="Times New Roman"/>
          <w:color w:val="7030A0"/>
          <w:sz w:val="28"/>
          <w:szCs w:val="28"/>
          <w:u w:val="thick"/>
        </w:rPr>
        <w:t xml:space="preserve">. Первооткрыватели. </w:t>
      </w:r>
    </w:p>
    <w:p w:rsidR="00F86CC7" w:rsidRDefault="00B04C71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B04C71">
        <w:rPr>
          <w:rFonts w:ascii="Times New Roman" w:hAnsi="Times New Roman" w:cs="Times New Roman"/>
          <w:color w:val="7030A0"/>
          <w:sz w:val="28"/>
          <w:szCs w:val="28"/>
        </w:rPr>
        <w:t xml:space="preserve">       </w:t>
      </w:r>
      <w:r w:rsidRPr="00B04C71">
        <w:rPr>
          <w:rFonts w:ascii="Times New Roman" w:hAnsi="Times New Roman" w:cs="Times New Roman"/>
          <w:sz w:val="28"/>
          <w:szCs w:val="28"/>
        </w:rPr>
        <w:t xml:space="preserve">Пожалуй, </w:t>
      </w:r>
      <w:r>
        <w:rPr>
          <w:rFonts w:ascii="Times New Roman" w:hAnsi="Times New Roman" w:cs="Times New Roman"/>
          <w:sz w:val="28"/>
          <w:szCs w:val="28"/>
        </w:rPr>
        <w:t xml:space="preserve">наиболее известные имена первооткрывателей – Семён Иванович Дежнёв и Макар Иванович Ратманов. В их честь названы остров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мыс Дежнёва</w:t>
      </w:r>
      <w:r w:rsidR="00717544">
        <w:rPr>
          <w:rFonts w:ascii="Times New Roman" w:hAnsi="Times New Roman" w:cs="Times New Roman"/>
          <w:sz w:val="28"/>
          <w:szCs w:val="28"/>
        </w:rPr>
        <w:t xml:space="preserve"> (крайняя материковая точка России и Евразии). </w:t>
      </w:r>
    </w:p>
    <w:p w:rsidR="00F86CC7" w:rsidRDefault="00F86CC7" w:rsidP="002510D2">
      <w:pPr>
        <w:pStyle w:val="a3"/>
        <w:numPr>
          <w:ilvl w:val="0"/>
          <w:numId w:val="3"/>
        </w:numPr>
        <w:spacing w:line="36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Дежнёв.</w:t>
      </w:r>
    </w:p>
    <w:p w:rsidR="00B04C71" w:rsidRDefault="00F86CC7" w:rsidP="002510D2">
      <w:pPr>
        <w:pStyle w:val="a3"/>
        <w:spacing w:line="36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«Русский Одиссей», </w:t>
      </w:r>
      <w:r w:rsidR="00717544" w:rsidRPr="00F86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Семён Иванович Дежнёв, 50 лет странствовал по морям и океанам, доказал существование пролива между Евразией и Северной Америкой, наладил торговлю с чукчами. Однако его открытия почти век оставались незамеченными. В 1648 году Дежнёв с товарищами во время экспедиции обнаружили мыс в Беринговом поливе, который оказался крайней северо-восточной точкой Азии.</w:t>
      </w:r>
    </w:p>
    <w:p w:rsidR="00F86CC7" w:rsidRPr="00F86CC7" w:rsidRDefault="00F86CC7" w:rsidP="002510D2">
      <w:pPr>
        <w:pStyle w:val="a3"/>
        <w:numPr>
          <w:ilvl w:val="0"/>
          <w:numId w:val="3"/>
        </w:numPr>
        <w:spacing w:line="360" w:lineRule="auto"/>
        <w:ind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честь Макара Ивановича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назван остров в Беринговом проливе, один из островов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Диомеда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Интересный факт: в 1816 году О.Е.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Коцебу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 такое название несуществующему четвёртому острову этой группы, но позднее имя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Ратманова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было присвоено одному из островов.</w:t>
      </w:r>
    </w:p>
    <w:p w:rsidR="004D4C72" w:rsidRDefault="004D4C72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4D4C72" w:rsidRPr="004D4C72" w:rsidRDefault="00621C3E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>
        <w:rPr>
          <w:rFonts w:ascii="Times New Roman" w:hAnsi="Times New Roman" w:cs="Times New Roman"/>
          <w:color w:val="7030A0"/>
          <w:sz w:val="28"/>
          <w:szCs w:val="28"/>
          <w:u w:val="thick"/>
          <w:lang w:val="en-US"/>
        </w:rPr>
        <w:t>IX</w:t>
      </w:r>
      <w:r w:rsidR="004D4C72" w:rsidRPr="004D4C72">
        <w:rPr>
          <w:rFonts w:ascii="Times New Roman" w:hAnsi="Times New Roman" w:cs="Times New Roman"/>
          <w:color w:val="7030A0"/>
          <w:sz w:val="28"/>
          <w:szCs w:val="28"/>
          <w:u w:val="thick"/>
        </w:rPr>
        <w:t>. Религия.</w:t>
      </w:r>
    </w:p>
    <w:p w:rsidR="004D4C72" w:rsidRDefault="004D4C72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территории Чукотского автономного округа жители исповедуют православие, но коренные жители (чукчи) испокон веков наделяли божественными свойствами явления природы, небесные тела и животных. Они веровали также в злых духов, считали, что они насылали на людей смерть и болезни. Создателем мира чукчи считали Ворона по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Кукрыль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который сотворил всё и дал людям знания о мире. </w:t>
      </w:r>
    </w:p>
    <w:p w:rsidR="004D4C72" w:rsidRDefault="004D4C72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каждой семьи есть свои семейные святыни. Это может быть снаряд для добычи священного огня путём трения и используемый по </w:t>
      </w:r>
      <w:r>
        <w:rPr>
          <w:rFonts w:ascii="Times New Roman" w:hAnsi="Times New Roman" w:cs="Times New Roman"/>
          <w:sz w:val="28"/>
          <w:szCs w:val="28"/>
        </w:rPr>
        <w:lastRenderedPageBreak/>
        <w:t>праздникам, семейный бубен, связки сучков для отстранения несчастий, деревяшки с изображениями предков.</w:t>
      </w:r>
    </w:p>
    <w:p w:rsidR="004D4C72" w:rsidRDefault="004D4C72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4D4C72" w:rsidRDefault="004D4C72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color w:val="7030A0"/>
          <w:sz w:val="28"/>
          <w:szCs w:val="28"/>
          <w:u w:val="thick"/>
        </w:rPr>
      </w:pPr>
      <w:r w:rsidRPr="004D4C72">
        <w:rPr>
          <w:rFonts w:ascii="Times New Roman" w:hAnsi="Times New Roman" w:cs="Times New Roman"/>
          <w:color w:val="7030A0"/>
          <w:sz w:val="28"/>
          <w:szCs w:val="28"/>
          <w:u w:val="thick"/>
        </w:rPr>
        <w:t>X. Традиции.</w:t>
      </w:r>
    </w:p>
    <w:p w:rsidR="004D4C72" w:rsidRDefault="004D4C72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У чукчей есть свои праздники, которые проводятся в зависимости от времени года (например, день убоя оленей осенью, день рогов весной, жертвоприношение звезде Альтаир зимой).</w:t>
      </w:r>
    </w:p>
    <w:p w:rsidR="004D4C72" w:rsidRDefault="004D4C72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Чукчи верили, что у них 5 жизней и не боялись смерти. Многие после смерти хотели попасть в Мир предков, но для этого надо было умереть от руки друга или врага. Поэтому если один чукча просил другого убить его, то тот соглашался, </w:t>
      </w:r>
      <w:r w:rsidR="002615E9">
        <w:rPr>
          <w:rFonts w:ascii="Times New Roman" w:hAnsi="Times New Roman" w:cs="Times New Roman"/>
          <w:sz w:val="28"/>
          <w:szCs w:val="28"/>
        </w:rPr>
        <w:t xml:space="preserve">ибо по традиции это считалось своего рода помощью. </w:t>
      </w:r>
    </w:p>
    <w:p w:rsidR="002615E9" w:rsidRDefault="002615E9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чукчей принято соблюдать левират – правило, по которому после смерти мужа жена обязана вступить в брак с кем-то из его близких родственников. </w:t>
      </w:r>
    </w:p>
    <w:p w:rsidR="002615E9" w:rsidRDefault="002615E9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2615E9" w:rsidRDefault="002615E9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615E9">
        <w:rPr>
          <w:rFonts w:ascii="Times New Roman" w:hAnsi="Times New Roman" w:cs="Times New Roman"/>
          <w:color w:val="7030A0"/>
          <w:sz w:val="28"/>
          <w:szCs w:val="28"/>
          <w:u w:val="thick"/>
        </w:rPr>
        <w:t>Х</w:t>
      </w:r>
      <w:r w:rsidR="00621C3E">
        <w:rPr>
          <w:rFonts w:ascii="Times New Roman" w:hAnsi="Times New Roman" w:cs="Times New Roman"/>
          <w:color w:val="7030A0"/>
          <w:sz w:val="28"/>
          <w:szCs w:val="28"/>
          <w:u w:val="thick"/>
          <w:lang w:val="en-US"/>
        </w:rPr>
        <w:t>I</w:t>
      </w:r>
      <w:r w:rsidRPr="002615E9">
        <w:rPr>
          <w:rFonts w:ascii="Times New Roman" w:hAnsi="Times New Roman" w:cs="Times New Roman"/>
          <w:color w:val="7030A0"/>
          <w:sz w:val="28"/>
          <w:szCs w:val="28"/>
          <w:u w:val="thick"/>
        </w:rPr>
        <w:t>. Культура.</w:t>
      </w:r>
    </w:p>
    <w:p w:rsidR="002615E9" w:rsidRPr="002615E9" w:rsidRDefault="002615E9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615E9">
        <w:rPr>
          <w:rFonts w:ascii="Times New Roman" w:hAnsi="Times New Roman" w:cs="Times New Roman"/>
          <w:sz w:val="28"/>
          <w:szCs w:val="28"/>
        </w:rPr>
        <w:t>Очень разнообразны мифология и фольклор чукчей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615E9">
        <w:rPr>
          <w:rFonts w:ascii="Times New Roman" w:hAnsi="Times New Roman" w:cs="Times New Roman"/>
          <w:sz w:val="28"/>
          <w:szCs w:val="28"/>
        </w:rPr>
        <w:t>Чукчи издавна знамениты своими резными и скульптурными изображениями, выполненными на мамонтовых костях, которые поражают своей красотой и четкостью нанесения. Традиционным музыкальным инструмент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615E9">
        <w:rPr>
          <w:rFonts w:ascii="Times New Roman" w:hAnsi="Times New Roman" w:cs="Times New Roman"/>
          <w:sz w:val="28"/>
          <w:szCs w:val="28"/>
        </w:rPr>
        <w:t>м народа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615E9">
        <w:rPr>
          <w:rFonts w:ascii="Times New Roman" w:hAnsi="Times New Roman" w:cs="Times New Roman"/>
          <w:sz w:val="28"/>
          <w:szCs w:val="28"/>
        </w:rPr>
        <w:t>тся бубен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5E9" w:rsidRPr="002615E9" w:rsidRDefault="002615E9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615E9">
        <w:rPr>
          <w:rFonts w:ascii="Times New Roman" w:hAnsi="Times New Roman" w:cs="Times New Roman"/>
          <w:sz w:val="28"/>
          <w:szCs w:val="28"/>
        </w:rPr>
        <w:t xml:space="preserve">Народное устное творчество чукчей богато. Основными жанрами фольклора являются сказки, мифы, сказания, исторические предания и бытовые рассказы. Одним из главных персонажей является ворон </w:t>
      </w:r>
      <w:proofErr w:type="spellStart"/>
      <w:r w:rsidRPr="002615E9">
        <w:rPr>
          <w:rFonts w:ascii="Times New Roman" w:hAnsi="Times New Roman" w:cs="Times New Roman"/>
          <w:sz w:val="28"/>
          <w:szCs w:val="28"/>
        </w:rPr>
        <w:t>Ку</w:t>
      </w:r>
      <w:r w:rsidR="0016364A">
        <w:rPr>
          <w:rFonts w:ascii="Times New Roman" w:hAnsi="Times New Roman" w:cs="Times New Roman"/>
          <w:sz w:val="28"/>
          <w:szCs w:val="28"/>
        </w:rPr>
        <w:t>кр</w:t>
      </w:r>
      <w:r w:rsidRPr="002615E9">
        <w:rPr>
          <w:rFonts w:ascii="Times New Roman" w:hAnsi="Times New Roman" w:cs="Times New Roman"/>
          <w:sz w:val="28"/>
          <w:szCs w:val="28"/>
        </w:rPr>
        <w:t>ыль</w:t>
      </w:r>
      <w:proofErr w:type="spellEnd"/>
      <w:r w:rsidRPr="002615E9">
        <w:rPr>
          <w:rFonts w:ascii="Times New Roman" w:hAnsi="Times New Roman" w:cs="Times New Roman"/>
          <w:sz w:val="28"/>
          <w:szCs w:val="28"/>
        </w:rPr>
        <w:t>, есть предания о войнах с эскимосскими соседними племенами.</w:t>
      </w:r>
    </w:p>
    <w:p w:rsidR="002615E9" w:rsidRPr="002615E9" w:rsidRDefault="002615E9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</w:p>
    <w:p w:rsidR="002615E9" w:rsidRPr="002615E9" w:rsidRDefault="002615E9" w:rsidP="002510D2">
      <w:pPr>
        <w:spacing w:line="360" w:lineRule="auto"/>
        <w:ind w:left="360" w:firstLine="491"/>
        <w:jc w:val="both"/>
        <w:rPr>
          <w:rFonts w:ascii="Times New Roman" w:hAnsi="Times New Roman" w:cs="Times New Roman"/>
          <w:sz w:val="28"/>
          <w:szCs w:val="28"/>
        </w:rPr>
      </w:pPr>
      <w:r w:rsidRPr="002615E9">
        <w:rPr>
          <w:rFonts w:ascii="Times New Roman" w:hAnsi="Times New Roman" w:cs="Times New Roman"/>
          <w:sz w:val="28"/>
          <w:szCs w:val="28"/>
        </w:rPr>
        <w:t>Хотя условия жизни чукчей были очень тяжелыми, они находили время и для праздников, в которых бубен был музыкальным инструментом. Напевы предавались из поколения в поколение.</w:t>
      </w:r>
    </w:p>
    <w:p w:rsidR="002615E9" w:rsidRPr="002615E9" w:rsidRDefault="002615E9" w:rsidP="002615E9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2615E9" w:rsidRPr="002615E9" w:rsidSect="0096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5EA"/>
    <w:multiLevelType w:val="hybridMultilevel"/>
    <w:tmpl w:val="22BAA068"/>
    <w:lvl w:ilvl="0" w:tplc="868C50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2E1535"/>
    <w:multiLevelType w:val="hybridMultilevel"/>
    <w:tmpl w:val="35847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317844"/>
    <w:multiLevelType w:val="hybridMultilevel"/>
    <w:tmpl w:val="D4008FDE"/>
    <w:lvl w:ilvl="0" w:tplc="EDBCC8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1ED6"/>
    <w:rsid w:val="00003FA7"/>
    <w:rsid w:val="0016364A"/>
    <w:rsid w:val="002510D2"/>
    <w:rsid w:val="00257C00"/>
    <w:rsid w:val="002615E9"/>
    <w:rsid w:val="00271477"/>
    <w:rsid w:val="002B4A32"/>
    <w:rsid w:val="002C1ED6"/>
    <w:rsid w:val="003B37CD"/>
    <w:rsid w:val="004D4C72"/>
    <w:rsid w:val="005678FD"/>
    <w:rsid w:val="0060620C"/>
    <w:rsid w:val="00621C3E"/>
    <w:rsid w:val="006A35EE"/>
    <w:rsid w:val="006F73FF"/>
    <w:rsid w:val="00717544"/>
    <w:rsid w:val="00725AA7"/>
    <w:rsid w:val="00824A63"/>
    <w:rsid w:val="00875B52"/>
    <w:rsid w:val="009037D8"/>
    <w:rsid w:val="00903D9B"/>
    <w:rsid w:val="009047C7"/>
    <w:rsid w:val="0093260B"/>
    <w:rsid w:val="009672E3"/>
    <w:rsid w:val="00B04C71"/>
    <w:rsid w:val="00BA5248"/>
    <w:rsid w:val="00BB7F06"/>
    <w:rsid w:val="00C43641"/>
    <w:rsid w:val="00DF52B8"/>
    <w:rsid w:val="00EA0F94"/>
    <w:rsid w:val="00F8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2E3"/>
  </w:style>
  <w:style w:type="paragraph" w:styleId="1">
    <w:name w:val="heading 1"/>
    <w:basedOn w:val="a"/>
    <w:next w:val="a"/>
    <w:link w:val="10"/>
    <w:uiPriority w:val="9"/>
    <w:qFormat/>
    <w:rsid w:val="002C1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24A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ED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1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24A6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6A35E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1163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11841</dc:creator>
  <cp:keywords/>
  <dc:description/>
  <cp:lastModifiedBy>Filicudi</cp:lastModifiedBy>
  <cp:revision>4</cp:revision>
  <dcterms:created xsi:type="dcterms:W3CDTF">2021-07-12T17:46:00Z</dcterms:created>
  <dcterms:modified xsi:type="dcterms:W3CDTF">2021-11-14T18:45:00Z</dcterms:modified>
</cp:coreProperties>
</file>